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DB" w:rsidRPr="00E025DB" w:rsidRDefault="003872E0" w:rsidP="003872E0">
      <w:pPr>
        <w:rPr>
          <w:b/>
          <w:sz w:val="28"/>
          <w:szCs w:val="28"/>
        </w:rPr>
      </w:pPr>
      <w:r w:rsidRPr="00E025DB">
        <w:rPr>
          <w:b/>
          <w:sz w:val="28"/>
          <w:szCs w:val="28"/>
        </w:rPr>
        <w:t>GRADE LEVEL CURRICULUM FOR CATECHETICAL PREPARATION</w:t>
      </w:r>
    </w:p>
    <w:p w:rsidR="00E025DB" w:rsidRPr="00E025DB" w:rsidRDefault="00E025DB" w:rsidP="003872E0">
      <w:pPr>
        <w:rPr>
          <w:b/>
          <w:sz w:val="16"/>
          <w:szCs w:val="16"/>
        </w:rPr>
      </w:pPr>
      <w:hyperlink r:id="rId4" w:history="1">
        <w:r w:rsidRPr="00E025DB">
          <w:rPr>
            <w:rStyle w:val="Hyperlink"/>
            <w:sz w:val="20"/>
            <w:szCs w:val="20"/>
          </w:rPr>
          <w:br/>
        </w:r>
        <w:r w:rsidRPr="00E025DB">
          <w:rPr>
            <w:rStyle w:val="Hyperlink"/>
            <w:sz w:val="22"/>
            <w:szCs w:val="22"/>
          </w:rPr>
          <w:t xml:space="preserve">For the Diocese of Arlington Religious Education Policy and Guidelines go to this link: </w:t>
        </w:r>
        <w:r w:rsidRPr="00E025DB">
          <w:rPr>
            <w:rStyle w:val="Hyperlink"/>
            <w:sz w:val="20"/>
            <w:szCs w:val="20"/>
          </w:rPr>
          <w:t>https://www.arlingtondiocese.org/uploadedFiles/CDA/Assets/PDF/Catechetics/Catechetical_Resources/SOL%20PS-8%20%2012%20tabs.pdf</w:t>
        </w:r>
      </w:hyperlink>
    </w:p>
    <w:p w:rsidR="003872E0" w:rsidRPr="00E025DB" w:rsidRDefault="003872E0" w:rsidP="003872E0">
      <w:pPr>
        <w:rPr>
          <w:sz w:val="16"/>
          <w:szCs w:val="16"/>
        </w:rPr>
      </w:pPr>
    </w:p>
    <w:p w:rsidR="003872E0" w:rsidRPr="001A372D" w:rsidRDefault="003872E0" w:rsidP="003872E0">
      <w:pPr>
        <w:ind w:left="-180"/>
        <w:rPr>
          <w:b/>
          <w:i/>
        </w:rPr>
      </w:pPr>
      <w:r>
        <w:t xml:space="preserve">Grade level curriculum guidelines for PSR are listed below.  Please sign acknowledging that your child will be prepared to enter his/her grade, and knows the basic prayers and tenets of our Faith as indicated for previous years.  </w:t>
      </w:r>
      <w:r w:rsidRPr="001A372D">
        <w:rPr>
          <w:b/>
          <w:i/>
        </w:rPr>
        <w:t xml:space="preserve">Please list each </w:t>
      </w:r>
      <w:proofErr w:type="gramStart"/>
      <w:r w:rsidRPr="001A372D">
        <w:rPr>
          <w:b/>
          <w:i/>
        </w:rPr>
        <w:t>child</w:t>
      </w:r>
      <w:r>
        <w:rPr>
          <w:b/>
          <w:i/>
        </w:rPr>
        <w:t>(</w:t>
      </w:r>
      <w:proofErr w:type="spellStart"/>
      <w:proofErr w:type="gramEnd"/>
      <w:r>
        <w:rPr>
          <w:b/>
          <w:i/>
        </w:rPr>
        <w:t>ren</w:t>
      </w:r>
      <w:proofErr w:type="spellEnd"/>
      <w:r>
        <w:rPr>
          <w:b/>
          <w:i/>
        </w:rPr>
        <w:t>)</w:t>
      </w:r>
      <w:r w:rsidRPr="001A372D">
        <w:rPr>
          <w:b/>
          <w:i/>
        </w:rPr>
        <w:t xml:space="preserve"> registered and sign below:</w:t>
      </w:r>
    </w:p>
    <w:p w:rsidR="003872E0" w:rsidRPr="00166670" w:rsidRDefault="003872E0" w:rsidP="003872E0">
      <w:pPr>
        <w:ind w:left="-180"/>
        <w:rPr>
          <w:sz w:val="16"/>
          <w:szCs w:val="16"/>
        </w:rPr>
      </w:pPr>
    </w:p>
    <w:p w:rsidR="003872E0" w:rsidRDefault="003872E0" w:rsidP="003872E0">
      <w:pPr>
        <w:ind w:left="-180"/>
      </w:pPr>
      <w:r>
        <w:t xml:space="preserve">My child, _____________________________, is prepared to enter </w:t>
      </w:r>
      <w:r w:rsidR="00950EDE">
        <w:t xml:space="preserve">PSR Grade _____in </w:t>
      </w:r>
      <w:r w:rsidR="00163617">
        <w:t>Octo</w:t>
      </w:r>
      <w:r w:rsidR="00950EDE">
        <w:t>ber 20</w:t>
      </w:r>
      <w:r w:rsidR="00163617">
        <w:t>2</w:t>
      </w:r>
      <w:r w:rsidR="00C61DF8">
        <w:t>1</w:t>
      </w:r>
      <w:r>
        <w:t>.</w:t>
      </w:r>
    </w:p>
    <w:p w:rsidR="003872E0" w:rsidRDefault="003872E0" w:rsidP="003872E0">
      <w:pPr>
        <w:ind w:left="-180"/>
      </w:pPr>
    </w:p>
    <w:p w:rsidR="003872E0" w:rsidRDefault="003872E0" w:rsidP="003872E0">
      <w:pPr>
        <w:ind w:left="-180"/>
      </w:pPr>
      <w:r>
        <w:t xml:space="preserve">My child, _____________________________, is prepared to enter </w:t>
      </w:r>
      <w:r w:rsidR="00950EDE">
        <w:t>PSR Grade _____</w:t>
      </w:r>
      <w:r w:rsidR="00163617" w:rsidRPr="00163617">
        <w:t xml:space="preserve"> </w:t>
      </w:r>
      <w:r w:rsidR="00C61DF8">
        <w:t>in October 2021</w:t>
      </w:r>
      <w:r w:rsidR="00163617">
        <w:t>.</w:t>
      </w:r>
    </w:p>
    <w:p w:rsidR="003872E0" w:rsidRDefault="003872E0" w:rsidP="003872E0">
      <w:pPr>
        <w:ind w:left="-180"/>
      </w:pPr>
    </w:p>
    <w:p w:rsidR="003872E0" w:rsidRDefault="003872E0" w:rsidP="003872E0">
      <w:pPr>
        <w:ind w:left="-180"/>
      </w:pPr>
      <w:r>
        <w:t xml:space="preserve">My child, _____________________________, is prepared to enter </w:t>
      </w:r>
      <w:r w:rsidR="00950EDE">
        <w:t>PSR Grade _____</w:t>
      </w:r>
      <w:r w:rsidR="00163617" w:rsidRPr="00163617">
        <w:t xml:space="preserve"> </w:t>
      </w:r>
      <w:r w:rsidR="00C61DF8">
        <w:t>in October 2021</w:t>
      </w:r>
      <w:r w:rsidR="00163617">
        <w:t>.</w:t>
      </w:r>
    </w:p>
    <w:p w:rsidR="003872E0" w:rsidRPr="00166670" w:rsidRDefault="003872E0" w:rsidP="003872E0">
      <w:pPr>
        <w:rPr>
          <w:sz w:val="16"/>
          <w:szCs w:val="16"/>
        </w:rPr>
      </w:pPr>
    </w:p>
    <w:p w:rsidR="003872E0" w:rsidRPr="00E025DB" w:rsidRDefault="003872E0" w:rsidP="003872E0">
      <w:pPr>
        <w:ind w:left="-180"/>
        <w:rPr>
          <w:sz w:val="10"/>
          <w:szCs w:val="10"/>
        </w:rPr>
      </w:pPr>
    </w:p>
    <w:p w:rsidR="003872E0" w:rsidRPr="009037A2" w:rsidRDefault="003872E0" w:rsidP="003872E0">
      <w:pPr>
        <w:ind w:left="-180"/>
        <w:jc w:val="center"/>
        <w:rPr>
          <w:b/>
          <w:sz w:val="28"/>
          <w:szCs w:val="28"/>
        </w:rPr>
      </w:pPr>
      <w:r w:rsidRPr="009037A2">
        <w:rPr>
          <w:b/>
          <w:sz w:val="28"/>
          <w:szCs w:val="28"/>
        </w:rPr>
        <w:t>PSR Curriculum Guidelines</w:t>
      </w:r>
    </w:p>
    <w:p w:rsidR="003872E0" w:rsidRPr="009037A2" w:rsidRDefault="003872E0" w:rsidP="003872E0">
      <w:pPr>
        <w:ind w:left="-180"/>
        <w:rPr>
          <w:sz w:val="16"/>
          <w:szCs w:val="16"/>
        </w:rPr>
      </w:pPr>
    </w:p>
    <w:p w:rsidR="003872E0" w:rsidRPr="008A6C16" w:rsidRDefault="003872E0" w:rsidP="003872E0">
      <w:pPr>
        <w:tabs>
          <w:tab w:val="left" w:pos="1980"/>
        </w:tabs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Pre-Kindergarten</w:t>
      </w:r>
      <w:r>
        <w:rPr>
          <w:rFonts w:ascii="Book Antiqua" w:hAnsi="Book Antiqua"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 xml:space="preserve">Know that God </w:t>
      </w:r>
      <w:r>
        <w:rPr>
          <w:rFonts w:ascii="Book Antiqua" w:hAnsi="Book Antiqua"/>
          <w:sz w:val="22"/>
          <w:szCs w:val="22"/>
        </w:rPr>
        <w:t xml:space="preserve">is the Creator of all things, and be able to make the </w:t>
      </w:r>
      <w:r w:rsidRPr="008A6C16">
        <w:rPr>
          <w:rFonts w:ascii="Book Antiqua" w:hAnsi="Book Antiqua"/>
          <w:sz w:val="22"/>
          <w:szCs w:val="22"/>
        </w:rPr>
        <w:t>Sign of the Cross</w:t>
      </w:r>
      <w:r>
        <w:rPr>
          <w:rFonts w:ascii="Book Antiqua" w:hAnsi="Book Antiqua"/>
          <w:sz w:val="22"/>
          <w:szCs w:val="22"/>
        </w:rPr>
        <w:t>.</w:t>
      </w:r>
    </w:p>
    <w:p w:rsidR="003872E0" w:rsidRPr="009037A2" w:rsidRDefault="003872E0" w:rsidP="003872E0">
      <w:pPr>
        <w:rPr>
          <w:rFonts w:ascii="Book Antiqua" w:hAnsi="Book Antiqua"/>
          <w:sz w:val="16"/>
          <w:szCs w:val="16"/>
        </w:rPr>
      </w:pPr>
    </w:p>
    <w:p w:rsidR="000B66A6" w:rsidRDefault="003872E0" w:rsidP="000B66A6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 xml:space="preserve">Kindergarten </w:t>
      </w:r>
      <w:r>
        <w:rPr>
          <w:rFonts w:ascii="Book Antiqua" w:hAnsi="Book Antiqua"/>
          <w:sz w:val="22"/>
          <w:szCs w:val="22"/>
        </w:rPr>
        <w:tab/>
        <w:t>Be able to say Grace before meals, morning, and bedtime prayers, and understand the concepts of forgiveness and celebration of the Mass.</w:t>
      </w:r>
    </w:p>
    <w:p w:rsidR="000B66A6" w:rsidRPr="00DF0C03" w:rsidRDefault="000B66A6" w:rsidP="000B66A6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C61DF8" w:rsidRDefault="003872E0" w:rsidP="000B66A6">
      <w:pPr>
        <w:ind w:left="1980" w:hanging="2160"/>
        <w:rPr>
          <w:rFonts w:ascii="Book Antiqua" w:hAnsi="Book Antiqua"/>
          <w:color w:val="4C1130"/>
          <w:sz w:val="20"/>
          <w:szCs w:val="20"/>
        </w:rPr>
      </w:pPr>
      <w:r w:rsidRPr="009037A2">
        <w:rPr>
          <w:rFonts w:ascii="Book Antiqua" w:hAnsi="Book Antiqua"/>
          <w:b/>
          <w:sz w:val="22"/>
          <w:szCs w:val="22"/>
        </w:rPr>
        <w:t>1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st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 xml:space="preserve">Know </w:t>
      </w:r>
      <w:r>
        <w:rPr>
          <w:rFonts w:ascii="Book Antiqua" w:hAnsi="Book Antiqua"/>
          <w:sz w:val="22"/>
          <w:szCs w:val="22"/>
        </w:rPr>
        <w:t>the</w:t>
      </w:r>
      <w:r w:rsidRPr="008A6C16">
        <w:rPr>
          <w:rFonts w:ascii="Book Antiqua" w:hAnsi="Book Antiqua"/>
          <w:sz w:val="22"/>
          <w:szCs w:val="22"/>
        </w:rPr>
        <w:t xml:space="preserve"> Glory Be, Our Father</w:t>
      </w:r>
      <w:r>
        <w:rPr>
          <w:rFonts w:ascii="Book Antiqua" w:hAnsi="Book Antiqua"/>
          <w:sz w:val="22"/>
          <w:szCs w:val="22"/>
        </w:rPr>
        <w:t xml:space="preserve"> and</w:t>
      </w:r>
      <w:r w:rsidRPr="008A6C16">
        <w:rPr>
          <w:rFonts w:ascii="Book Antiqua" w:hAnsi="Book Antiqua"/>
          <w:sz w:val="22"/>
          <w:szCs w:val="22"/>
        </w:rPr>
        <w:t xml:space="preserve"> Hail Mary</w:t>
      </w:r>
      <w:r>
        <w:rPr>
          <w:rFonts w:ascii="Book Antiqua" w:hAnsi="Book Antiqua"/>
          <w:sz w:val="22"/>
          <w:szCs w:val="22"/>
        </w:rPr>
        <w:t xml:space="preserve">.  </w:t>
      </w:r>
      <w:r w:rsidRPr="008A6C16">
        <w:rPr>
          <w:rFonts w:ascii="Book Antiqua" w:hAnsi="Book Antiqua"/>
          <w:sz w:val="22"/>
          <w:szCs w:val="22"/>
        </w:rPr>
        <w:t xml:space="preserve">Have a beginning knowledge of the </w:t>
      </w:r>
      <w:r>
        <w:rPr>
          <w:rFonts w:ascii="Book Antiqua" w:hAnsi="Book Antiqua"/>
          <w:sz w:val="22"/>
          <w:szCs w:val="22"/>
        </w:rPr>
        <w:t xml:space="preserve">parts of the </w:t>
      </w:r>
      <w:r w:rsidRPr="008A6C16">
        <w:rPr>
          <w:rFonts w:ascii="Book Antiqua" w:hAnsi="Book Antiqua"/>
          <w:sz w:val="22"/>
          <w:szCs w:val="22"/>
        </w:rPr>
        <w:t>Mass</w:t>
      </w:r>
      <w:r>
        <w:rPr>
          <w:rFonts w:ascii="Book Antiqua" w:hAnsi="Book Antiqua"/>
          <w:sz w:val="22"/>
          <w:szCs w:val="22"/>
        </w:rPr>
        <w:t xml:space="preserve"> and how and when to bow and genuflect.</w:t>
      </w:r>
      <w:r w:rsidR="001132DE" w:rsidRPr="001132DE">
        <w:rPr>
          <w:rFonts w:ascii="Book Antiqua" w:hAnsi="Book Antiqua"/>
          <w:sz w:val="22"/>
          <w:szCs w:val="22"/>
        </w:rPr>
        <w:t> </w:t>
      </w:r>
    </w:p>
    <w:p w:rsidR="000B66A6" w:rsidRPr="00730512" w:rsidRDefault="000B66A6" w:rsidP="00C61DF8">
      <w:pPr>
        <w:ind w:left="1980"/>
        <w:rPr>
          <w:rFonts w:ascii="Book Antiqua" w:hAnsi="Book Antiqua"/>
          <w:sz w:val="22"/>
          <w:szCs w:val="22"/>
        </w:rPr>
      </w:pPr>
      <w:r w:rsidRPr="00730512">
        <w:rPr>
          <w:rFonts w:ascii="Book Antiqua" w:hAnsi="Book Antiqua"/>
          <w:sz w:val="22"/>
          <w:szCs w:val="22"/>
        </w:rPr>
        <w:t>Faith Development: Grades 1 and 2 page 7</w:t>
      </w:r>
      <w:r w:rsidR="00E025DB">
        <w:rPr>
          <w:rFonts w:ascii="Book Antiqua" w:hAnsi="Book Antiqua"/>
          <w:sz w:val="22"/>
          <w:szCs w:val="22"/>
        </w:rPr>
        <w:t xml:space="preserve"> of the Diocese of Arlington Religious Education Policy and Guidelines above link.</w:t>
      </w:r>
      <w:r w:rsidRPr="00730512">
        <w:rPr>
          <w:rFonts w:ascii="Book Antiqua" w:hAnsi="Book Antiqua"/>
          <w:sz w:val="22"/>
          <w:szCs w:val="22"/>
        </w:rPr>
        <w:t xml:space="preserve"> Students require a two-year preparation for First </w:t>
      </w:r>
      <w:proofErr w:type="gramStart"/>
      <w:r w:rsidRPr="00730512">
        <w:rPr>
          <w:rFonts w:ascii="Book Antiqua" w:hAnsi="Book Antiqua"/>
          <w:sz w:val="22"/>
          <w:szCs w:val="22"/>
        </w:rPr>
        <w:t>Communion,</w:t>
      </w:r>
      <w:proofErr w:type="gramEnd"/>
      <w:r w:rsidRPr="00730512">
        <w:rPr>
          <w:rFonts w:ascii="Book Antiqua" w:hAnsi="Book Antiqua"/>
          <w:sz w:val="22"/>
          <w:szCs w:val="22"/>
        </w:rPr>
        <w:t xml:space="preserve"> it is normative to begin in first grade.  </w:t>
      </w:r>
    </w:p>
    <w:p w:rsidR="003872E0" w:rsidRPr="00DF0C03" w:rsidRDefault="003872E0" w:rsidP="000B66A6">
      <w:pPr>
        <w:shd w:val="clear" w:color="auto" w:fill="FFFFFF"/>
        <w:rPr>
          <w:rFonts w:ascii="Book Antiqua" w:hAnsi="Book Antiqua"/>
          <w:sz w:val="16"/>
          <w:szCs w:val="16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2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nd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>Know the Act of Contrition</w:t>
      </w:r>
      <w:r>
        <w:rPr>
          <w:rFonts w:ascii="Book Antiqua" w:hAnsi="Book Antiqua"/>
          <w:sz w:val="22"/>
          <w:szCs w:val="22"/>
        </w:rPr>
        <w:t>, Guardian Angel Prayer, and receive the Sacraments of Penance and First Holy Communion.</w:t>
      </w:r>
    </w:p>
    <w:p w:rsidR="003872E0" w:rsidRPr="00DF0C03" w:rsidRDefault="003872E0" w:rsidP="003872E0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3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rd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  <w:t xml:space="preserve">Know </w:t>
      </w:r>
      <w:r w:rsidRPr="008A6C16">
        <w:rPr>
          <w:rFonts w:ascii="Book Antiqua" w:hAnsi="Book Antiqua"/>
          <w:sz w:val="22"/>
          <w:szCs w:val="22"/>
        </w:rPr>
        <w:t>the Apostles’ Creed</w:t>
      </w:r>
      <w:r>
        <w:rPr>
          <w:rFonts w:ascii="Book Antiqua" w:hAnsi="Book Antiqua"/>
          <w:sz w:val="22"/>
          <w:szCs w:val="22"/>
        </w:rPr>
        <w:t xml:space="preserve"> and how to pray the Rosary.</w:t>
      </w:r>
    </w:p>
    <w:p w:rsidR="003872E0" w:rsidRDefault="003872E0" w:rsidP="003872E0">
      <w:pPr>
        <w:ind w:left="1980" w:hanging="2160"/>
        <w:rPr>
          <w:rFonts w:ascii="Book Antiqua" w:hAnsi="Book Antiqua"/>
          <w:b/>
          <w:sz w:val="22"/>
          <w:szCs w:val="22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4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 </w:t>
      </w:r>
      <w:r w:rsidRPr="009037A2">
        <w:rPr>
          <w:rFonts w:ascii="Book Antiqua" w:hAnsi="Book Antiqua"/>
          <w:b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>Know the Beatitudes</w:t>
      </w:r>
      <w:r>
        <w:rPr>
          <w:rFonts w:ascii="Book Antiqua" w:hAnsi="Book Antiqua"/>
          <w:sz w:val="22"/>
          <w:szCs w:val="22"/>
        </w:rPr>
        <w:t>,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the 10 Commandments, and the Great Commandment.</w:t>
      </w:r>
    </w:p>
    <w:p w:rsidR="003872E0" w:rsidRPr="00DF0C03" w:rsidRDefault="003872E0" w:rsidP="003872E0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5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>Know the Seven Sacraments and their significance</w:t>
      </w:r>
      <w:r>
        <w:rPr>
          <w:rFonts w:ascii="Book Antiqua" w:hAnsi="Book Antiqua"/>
          <w:sz w:val="22"/>
          <w:szCs w:val="22"/>
        </w:rPr>
        <w:t>, and understand the Paschal Mystery and the parts of the Mass.</w:t>
      </w:r>
    </w:p>
    <w:p w:rsidR="003872E0" w:rsidRPr="00DF0C03" w:rsidRDefault="003872E0" w:rsidP="003872E0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6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>
        <w:rPr>
          <w:rFonts w:ascii="Book Antiqua" w:hAnsi="Book Antiqua"/>
          <w:i/>
          <w:sz w:val="22"/>
          <w:szCs w:val="22"/>
        </w:rPr>
        <w:tab/>
      </w:r>
      <w:r w:rsidRPr="00C03F36">
        <w:rPr>
          <w:rFonts w:ascii="Book Antiqua" w:hAnsi="Book Antiqua"/>
          <w:sz w:val="22"/>
          <w:szCs w:val="22"/>
        </w:rPr>
        <w:t>K</w:t>
      </w:r>
      <w:r w:rsidRPr="008A6C16">
        <w:rPr>
          <w:rFonts w:ascii="Book Antiqua" w:hAnsi="Book Antiqua"/>
          <w:sz w:val="22"/>
          <w:szCs w:val="22"/>
        </w:rPr>
        <w:t xml:space="preserve">nowledge of </w:t>
      </w:r>
      <w:r>
        <w:rPr>
          <w:rFonts w:ascii="Book Antiqua" w:hAnsi="Book Antiqua"/>
          <w:sz w:val="22"/>
          <w:szCs w:val="22"/>
        </w:rPr>
        <w:t xml:space="preserve">the </w:t>
      </w:r>
      <w:r w:rsidRPr="008A6C16">
        <w:rPr>
          <w:rFonts w:ascii="Book Antiqua" w:hAnsi="Book Antiqua"/>
          <w:sz w:val="22"/>
          <w:szCs w:val="22"/>
        </w:rPr>
        <w:t>Old Testament, including the Book of Psalms</w:t>
      </w:r>
      <w:r>
        <w:rPr>
          <w:rFonts w:ascii="Book Antiqua" w:hAnsi="Book Antiqua"/>
          <w:sz w:val="22"/>
          <w:szCs w:val="22"/>
        </w:rPr>
        <w:t>, Spiritual and Corporal Works of Mercy, and Stations of the Cross.</w:t>
      </w:r>
    </w:p>
    <w:p w:rsidR="003872E0" w:rsidRPr="00DF0C03" w:rsidRDefault="003872E0" w:rsidP="003872E0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3872E0" w:rsidRPr="008A6C16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proofErr w:type="gramStart"/>
      <w:r w:rsidRPr="009037A2">
        <w:rPr>
          <w:rFonts w:ascii="Book Antiqua" w:hAnsi="Book Antiqua"/>
          <w:b/>
          <w:sz w:val="22"/>
          <w:szCs w:val="22"/>
        </w:rPr>
        <w:t>7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  <w:t>Familiarity with the Gospels and books of the</w:t>
      </w:r>
      <w:r w:rsidRPr="008A6C16">
        <w:rPr>
          <w:rFonts w:ascii="Book Antiqua" w:hAnsi="Book Antiqua"/>
          <w:sz w:val="22"/>
          <w:szCs w:val="22"/>
        </w:rPr>
        <w:t xml:space="preserve"> New Testament</w:t>
      </w:r>
      <w:r>
        <w:rPr>
          <w:rFonts w:ascii="Book Antiqua" w:hAnsi="Book Antiqua"/>
          <w:sz w:val="22"/>
          <w:szCs w:val="22"/>
        </w:rPr>
        <w:t>.</w:t>
      </w:r>
      <w:proofErr w:type="gramEnd"/>
      <w:r>
        <w:rPr>
          <w:rFonts w:ascii="Book Antiqua" w:hAnsi="Book Antiqua"/>
          <w:sz w:val="22"/>
          <w:szCs w:val="22"/>
        </w:rPr>
        <w:t xml:space="preserve">  </w:t>
      </w:r>
      <w:r w:rsidRPr="008A6C16">
        <w:rPr>
          <w:rFonts w:ascii="Book Antiqua" w:hAnsi="Book Antiqua"/>
          <w:sz w:val="22"/>
          <w:szCs w:val="22"/>
        </w:rPr>
        <w:t>Begin Confirmation preparation</w:t>
      </w:r>
      <w:r>
        <w:rPr>
          <w:rFonts w:ascii="Book Antiqua" w:hAnsi="Book Antiqua"/>
          <w:sz w:val="22"/>
          <w:szCs w:val="22"/>
        </w:rPr>
        <w:t xml:space="preserve"> (including knowledge of the gifts of the Holy Spirit), </w:t>
      </w:r>
    </w:p>
    <w:p w:rsidR="003872E0" w:rsidRDefault="003872E0" w:rsidP="003872E0">
      <w:pPr>
        <w:tabs>
          <w:tab w:val="left" w:pos="1980"/>
        </w:tabs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and p</w:t>
      </w:r>
      <w:r w:rsidRPr="008A6C16">
        <w:rPr>
          <w:rFonts w:ascii="Book Antiqua" w:hAnsi="Book Antiqua"/>
          <w:sz w:val="22"/>
          <w:szCs w:val="22"/>
        </w:rPr>
        <w:t>articipate in Catholic Social Teaching projects</w:t>
      </w:r>
      <w:r>
        <w:rPr>
          <w:rFonts w:ascii="Book Antiqua" w:hAnsi="Book Antiqua"/>
          <w:sz w:val="22"/>
          <w:szCs w:val="22"/>
        </w:rPr>
        <w:t>.</w:t>
      </w:r>
    </w:p>
    <w:p w:rsidR="003872E0" w:rsidRPr="00DF0C03" w:rsidRDefault="003872E0" w:rsidP="003872E0">
      <w:pPr>
        <w:tabs>
          <w:tab w:val="left" w:pos="1980"/>
        </w:tabs>
        <w:ind w:left="360"/>
        <w:rPr>
          <w:rFonts w:ascii="Book Antiqua" w:hAnsi="Book Antiqua"/>
          <w:sz w:val="16"/>
          <w:szCs w:val="16"/>
        </w:rPr>
      </w:pPr>
    </w:p>
    <w:p w:rsidR="003872E0" w:rsidRPr="0057205D" w:rsidRDefault="003872E0" w:rsidP="003872E0">
      <w:pPr>
        <w:tabs>
          <w:tab w:val="left" w:pos="1980"/>
        </w:tabs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8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  <w:t>Continue Confirmation Preparation, including attendance at a Confirmation retreat.  D</w:t>
      </w:r>
      <w:r w:rsidRPr="008A6C16">
        <w:rPr>
          <w:rFonts w:ascii="Book Antiqua" w:hAnsi="Book Antiqua"/>
          <w:sz w:val="22"/>
          <w:szCs w:val="22"/>
        </w:rPr>
        <w:t xml:space="preserve">iscuss </w:t>
      </w:r>
      <w:r>
        <w:rPr>
          <w:rFonts w:ascii="Book Antiqua" w:hAnsi="Book Antiqua"/>
          <w:sz w:val="22"/>
          <w:szCs w:val="22"/>
        </w:rPr>
        <w:t xml:space="preserve">contemporary issues of </w:t>
      </w:r>
      <w:r w:rsidRPr="008A6C16">
        <w:rPr>
          <w:rFonts w:ascii="Book Antiqua" w:hAnsi="Book Antiqua"/>
          <w:sz w:val="22"/>
          <w:szCs w:val="22"/>
        </w:rPr>
        <w:t>morality</w:t>
      </w:r>
      <w:r>
        <w:rPr>
          <w:rFonts w:ascii="Book Antiqua" w:hAnsi="Book Antiqua"/>
          <w:sz w:val="22"/>
          <w:szCs w:val="22"/>
        </w:rPr>
        <w:t xml:space="preserve">, including </w:t>
      </w:r>
      <w:r w:rsidR="0057205D">
        <w:rPr>
          <w:rFonts w:ascii="Book Antiqua" w:hAnsi="Book Antiqua"/>
          <w:sz w:val="22"/>
          <w:szCs w:val="22"/>
        </w:rPr>
        <w:t xml:space="preserve">life issues, social justice, </w:t>
      </w:r>
      <w:r w:rsidRPr="008A6C16">
        <w:rPr>
          <w:rFonts w:ascii="Book Antiqua" w:hAnsi="Book Antiqua"/>
          <w:sz w:val="22"/>
          <w:szCs w:val="22"/>
        </w:rPr>
        <w:t>chastity</w:t>
      </w:r>
      <w:r>
        <w:rPr>
          <w:rFonts w:ascii="Book Antiqua" w:hAnsi="Book Antiqua"/>
          <w:sz w:val="22"/>
          <w:szCs w:val="22"/>
        </w:rPr>
        <w:t xml:space="preserve">, with a </w:t>
      </w:r>
      <w:r w:rsidR="0057205D">
        <w:rPr>
          <w:rFonts w:ascii="Book Antiqua" w:hAnsi="Book Antiqua"/>
          <w:sz w:val="22"/>
          <w:szCs w:val="22"/>
        </w:rPr>
        <w:t xml:space="preserve">Catholic perspective, and </w:t>
      </w:r>
      <w:r w:rsidR="0057205D" w:rsidRPr="0057205D">
        <w:rPr>
          <w:rFonts w:ascii="Book Antiqua" w:hAnsi="Book Antiqua"/>
          <w:sz w:val="22"/>
          <w:szCs w:val="22"/>
        </w:rPr>
        <w:t>receive the Sacrament of Confirmation</w:t>
      </w:r>
    </w:p>
    <w:p w:rsidR="0057205D" w:rsidRPr="009037A2" w:rsidRDefault="0057205D" w:rsidP="003872E0">
      <w:pPr>
        <w:ind w:left="-180"/>
        <w:rPr>
          <w:rFonts w:ascii="Book Antiqua" w:hAnsi="Book Antiqua"/>
          <w:b/>
          <w:sz w:val="16"/>
          <w:szCs w:val="16"/>
        </w:rPr>
      </w:pPr>
    </w:p>
    <w:p w:rsidR="003872E0" w:rsidRPr="007D72D6" w:rsidRDefault="003872E0" w:rsidP="003872E0">
      <w:pPr>
        <w:tabs>
          <w:tab w:val="left" w:pos="1980"/>
        </w:tabs>
        <w:rPr>
          <w:b/>
          <w:i/>
        </w:rPr>
      </w:pPr>
      <w:r w:rsidRPr="007D72D6">
        <w:rPr>
          <w:b/>
          <w:i/>
        </w:rPr>
        <w:t xml:space="preserve">I will work with my </w:t>
      </w:r>
      <w:proofErr w:type="gramStart"/>
      <w:r w:rsidRPr="007D72D6">
        <w:rPr>
          <w:b/>
          <w:i/>
        </w:rPr>
        <w:t>child(</w:t>
      </w:r>
      <w:proofErr w:type="spellStart"/>
      <w:proofErr w:type="gramEnd"/>
      <w:r w:rsidRPr="007D72D6">
        <w:rPr>
          <w:b/>
          <w:i/>
        </w:rPr>
        <w:t>ren</w:t>
      </w:r>
      <w:proofErr w:type="spellEnd"/>
      <w:r w:rsidRPr="007D72D6">
        <w:rPr>
          <w:b/>
          <w:i/>
        </w:rPr>
        <w:t>) this year to ensure preparation of the current grade-level curriculum.</w:t>
      </w:r>
    </w:p>
    <w:p w:rsidR="003872E0" w:rsidRDefault="003872E0" w:rsidP="003872E0">
      <w:pPr>
        <w:tabs>
          <w:tab w:val="left" w:pos="1980"/>
        </w:tabs>
      </w:pPr>
    </w:p>
    <w:p w:rsidR="003872E0" w:rsidRDefault="003872E0" w:rsidP="003872E0">
      <w:r>
        <w:t>__________________________________________________________________________________</w:t>
      </w:r>
    </w:p>
    <w:p w:rsidR="00D24B9B" w:rsidRDefault="003872E0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24B9B" w:rsidSect="00C2312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72E0"/>
    <w:rsid w:val="000B66A6"/>
    <w:rsid w:val="001132DE"/>
    <w:rsid w:val="00163617"/>
    <w:rsid w:val="003872E0"/>
    <w:rsid w:val="003C2DF2"/>
    <w:rsid w:val="0057205D"/>
    <w:rsid w:val="00730512"/>
    <w:rsid w:val="00862716"/>
    <w:rsid w:val="00950EDE"/>
    <w:rsid w:val="00A52CDF"/>
    <w:rsid w:val="00B2697A"/>
    <w:rsid w:val="00B927CA"/>
    <w:rsid w:val="00C23129"/>
    <w:rsid w:val="00C61DF8"/>
    <w:rsid w:val="00D24B9B"/>
    <w:rsid w:val="00D9150D"/>
    <w:rsid w:val="00DD4D00"/>
    <w:rsid w:val="00DF0C03"/>
    <w:rsid w:val="00E025DB"/>
    <w:rsid w:val="00F9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LP-26548585525\Parish\PSR\2020-2021\For%20the%20Diocese%20of%20Arlington%20Religious%20Education%20Policy%20and%20Guidelines%20go%20to%20this%20link:%20https:\www.arlingtondiocese.org\uploadedFiles\CDA\Assets\PDF\Catechetics\Catechetical_Resources\SOL%20PS-8%20%2012%20tab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PSlusser</dc:creator>
  <cp:lastModifiedBy>PSlusser</cp:lastModifiedBy>
  <cp:revision>2</cp:revision>
  <dcterms:created xsi:type="dcterms:W3CDTF">2021-07-12T20:21:00Z</dcterms:created>
  <dcterms:modified xsi:type="dcterms:W3CDTF">2021-07-12T20:21:00Z</dcterms:modified>
</cp:coreProperties>
</file>